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4E2" w:rsidRDefault="00BC5F98">
      <w:pPr>
        <w:pStyle w:val="a0"/>
        <w:ind w:leftChars="0" w:left="0" w:right="1470"/>
        <w:rPr>
          <w:rFonts w:eastAsiaTheme="majorEastAsia"/>
          <w:b/>
          <w:bCs/>
          <w:sz w:val="24"/>
        </w:rPr>
      </w:pPr>
      <w:r>
        <w:rPr>
          <w:rFonts w:eastAsiaTheme="majorEastAsia"/>
          <w:b/>
          <w:bCs/>
          <w:noProof/>
          <w:bdr w:val="single" w:sz="4" w:space="0" w:color="aut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281305</wp:posOffset>
            </wp:positionV>
            <wp:extent cx="9258935" cy="5596890"/>
            <wp:effectExtent l="0" t="0" r="18415" b="3810"/>
            <wp:wrapTopAndBottom/>
            <wp:docPr id="10" name="图片 2" descr="洛阳市地理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洛阳市地理位置图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935" cy="5596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ajorEastAsia"/>
          <w:b/>
          <w:bCs/>
          <w:sz w:val="24"/>
        </w:rPr>
        <w:t>附图</w:t>
      </w:r>
      <w:r>
        <w:rPr>
          <w:rFonts w:eastAsiaTheme="majorEastAsia"/>
          <w:b/>
          <w:bCs/>
          <w:sz w:val="24"/>
        </w:rPr>
        <w:t>1</w:t>
      </w:r>
      <w:r>
        <w:rPr>
          <w:rFonts w:eastAsiaTheme="majorEastAsia"/>
          <w:b/>
          <w:bCs/>
          <w:sz w:val="24"/>
        </w:rPr>
        <w:t>：项目地理位置图</w:t>
      </w:r>
    </w:p>
    <w:p w:rsidR="000B74E2" w:rsidRDefault="000B74E2">
      <w:pPr>
        <w:pStyle w:val="a0"/>
        <w:ind w:leftChars="0" w:left="0" w:right="1470"/>
        <w:rPr>
          <w:rFonts w:eastAsiaTheme="majorEastAsia"/>
          <w:b/>
          <w:bCs/>
          <w:sz w:val="24"/>
        </w:rPr>
        <w:sectPr w:rsidR="000B74E2">
          <w:footerReference w:type="default" r:id="rId8"/>
          <w:pgSz w:w="16838" w:h="11906" w:orient="landscape"/>
          <w:pgMar w:top="1463" w:right="1157" w:bottom="1463" w:left="1157" w:header="851" w:footer="992" w:gutter="0"/>
          <w:cols w:space="0"/>
          <w:docGrid w:type="lines" w:linePitch="319"/>
        </w:sectPr>
      </w:pPr>
    </w:p>
    <w:p w:rsidR="000B74E2" w:rsidRDefault="00BC5F98">
      <w:pPr>
        <w:pStyle w:val="a0"/>
        <w:ind w:leftChars="0" w:left="0" w:right="1470"/>
        <w:rPr>
          <w:rFonts w:eastAsiaTheme="majorEastAsia"/>
          <w:b/>
          <w:bCs/>
          <w:sz w:val="24"/>
        </w:rPr>
      </w:pPr>
      <w:r>
        <w:rPr>
          <w:rFonts w:eastAsiaTheme="major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-407035</wp:posOffset>
            </wp:positionV>
            <wp:extent cx="9222740" cy="6476365"/>
            <wp:effectExtent l="0" t="0" r="16510" b="635"/>
            <wp:wrapNone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2740" cy="6476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2A5D3E" w:rsidRPr="002A5D3E">
        <w:rPr>
          <w:rFonts w:eastAsiaTheme="majorEastAsia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16.05pt;margin-top:-161.3pt;width:59.2pt;height:19.65pt;z-index:251674624;mso-position-horizontal-relative:text;mso-position-vertical-relative:text" o:gfxdata="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GpU/qdsAAAAMAQAADwAAAAAAAAABACAAAAAiAAAAZHJzL2Rv&#10;d25yZXYueG1sUEsBAhQAFAAAAAgAh07iQPKCFtw3AgAAbAQAAA4AAAAAAAAAAQAgAAAAKgEAAGRy&#10;cy9lMm9Eb2MueG1sUEsFBgAAAAAGAAYAWQEAANMFAAAAAA==&#10;" adj="54821,-17038" strokeweight=".25pt">
            <v:fill opacity="0"/>
            <v:textbox>
              <w:txbxContent>
                <w:p w:rsidR="000B74E2" w:rsidRDefault="00BC5F98">
                  <w:pPr>
                    <w:spacing w:line="240" w:lineRule="exact"/>
                  </w:pPr>
                  <w:r>
                    <w:rPr>
                      <w:rFonts w:hint="eastAsia"/>
                    </w:rPr>
                    <w:t>抛丸车间</w:t>
                  </w:r>
                </w:p>
              </w:txbxContent>
            </v:textbox>
          </v:shape>
        </w:pict>
      </w:r>
      <w:r w:rsidR="002A5D3E" w:rsidRPr="002A5D3E">
        <w:rPr>
          <w:rFonts w:eastAsiaTheme="majorEastAsia"/>
        </w:rPr>
        <w:pict>
          <v:shape id="_x0000_s1033" type="#_x0000_t61" style="position:absolute;left:0;text-align:left;margin-left:-2.05pt;margin-top:-340.25pt;width:78.2pt;height:21.25pt;z-index:251673600;mso-position-horizontal-relative:text;mso-position-vertical-relative:text" o:gfxdata="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Gs5LNoAAAAMAQAADwAAAAAAAAABACAAAAAiAAAAZHJzL2Rvd25y&#10;ZXYueG1sUEsBAhQAFAAAAAgAh07iQNqIbA81AgAAawQAAA4AAAAAAAAAAQAgAAAAKQEAAGRycy9l&#10;Mm9Eb2MueG1sUEsFBgAAAAAGAAYAWQEAANAFAAAAAA==&#10;" adj="54345,91940" strokeweight=".25pt">
            <v:fill opacity="0"/>
            <v:textbox>
              <w:txbxContent>
                <w:p w:rsidR="000B74E2" w:rsidRDefault="00BC5F98">
                  <w:pPr>
                    <w:spacing w:line="240" w:lineRule="exact"/>
                  </w:pPr>
                  <w:r>
                    <w:rPr>
                      <w:rFonts w:hint="eastAsia"/>
                      <w:sz w:val="18"/>
                      <w:szCs w:val="18"/>
                    </w:rPr>
                    <w:t>大件涂装生产线</w:t>
                  </w:r>
                </w:p>
              </w:txbxContent>
            </v:textbox>
          </v:shape>
        </w:pict>
      </w:r>
      <w:r w:rsidR="002A5D3E" w:rsidRPr="002A5D3E">
        <w:rPr>
          <w:rFonts w:eastAsiaTheme="majorEastAsia"/>
        </w:rPr>
        <w:pict>
          <v:shape id="自选图形 37" o:spid="_x0000_s1032" type="#_x0000_t61" style="position:absolute;left:0;text-align:left;margin-left:10.55pt;margin-top:-393.85pt;width:67.35pt;height:25pt;z-index:251670528;mso-position-horizontal-relative:text;mso-position-vertical-relative:text" o:gfxdata="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2DC5HaAAAADAEAAA8AAAAAAAAAAQAgAAAAIgAAAGRycy9kb3ducmV2&#10;LnhtbFBLAQIUABQAAAAIAIdO4kAli8KrMwIAAGsEAAAOAAAAAAAAAAEAIAAAACkBAABkcnMvZTJv&#10;RG9jLnhtbFBLBQYAAAAABgAGAFkBAADOBQAAAAA=&#10;" adj="49630,83376" strokeweight=".25pt">
            <v:fill opacity="0"/>
            <v:textbox>
              <w:txbxContent>
                <w:p w:rsidR="000B74E2" w:rsidRDefault="00BC5F98">
                  <w:pPr>
                    <w:spacing w:line="240" w:lineRule="exact"/>
                  </w:pPr>
                  <w:r>
                    <w:rPr>
                      <w:rFonts w:hint="eastAsia"/>
                      <w:sz w:val="18"/>
                      <w:szCs w:val="18"/>
                    </w:rPr>
                    <w:t>1</w:t>
                  </w:r>
                  <w:r>
                    <w:rPr>
                      <w:rFonts w:hint="eastAsia"/>
                      <w:sz w:val="18"/>
                      <w:szCs w:val="18"/>
                    </w:rPr>
                    <w:t>号联合厂房</w:t>
                  </w:r>
                </w:p>
              </w:txbxContent>
            </v:textbox>
          </v:shape>
        </w:pict>
      </w:r>
      <w:r w:rsidR="002A5D3E" w:rsidRPr="002A5D3E">
        <w:rPr>
          <w:rFonts w:eastAsiaTheme="majorEastAsia"/>
        </w:rPr>
        <w:pict>
          <v:shape id="自选图形 22" o:spid="_x0000_s1031" type="#_x0000_t61" style="position:absolute;left:0;text-align:left;margin-left:21.2pt;margin-top:-282.5pt;width:78.2pt;height:21.25pt;z-index:251671552;mso-position-horizontal-relative:text;mso-position-vertical-relative:text" o:gfxdata="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aCRUU2AAAAAwBAAAPAAAAAAAAAAEAIAAAACIAAABkcnMvZG93bnJl&#10;di54bWxQSwECFAAUAAAACACHTuJAmcENkTYCAABsBAAADgAAAAAAAAABACAAAAAnAQAAZHJzL2Uy&#10;b0RvYy54bWxQSwUGAAAAAAYABgBZAQAAzwUAAAAA&#10;" adj="46266,85079" strokeweight=".25pt">
            <v:fill opacity="0"/>
            <v:textbox>
              <w:txbxContent>
                <w:p w:rsidR="000B74E2" w:rsidRDefault="00BC5F98">
                  <w:pPr>
                    <w:spacing w:line="240" w:lineRule="exact"/>
                  </w:pPr>
                  <w:r>
                    <w:rPr>
                      <w:rFonts w:hint="eastAsia"/>
                      <w:sz w:val="18"/>
                      <w:szCs w:val="18"/>
                    </w:rPr>
                    <w:t>涂装污水处理站</w:t>
                  </w:r>
                </w:p>
              </w:txbxContent>
            </v:textbox>
          </v:shape>
        </w:pict>
      </w:r>
      <w:r w:rsidR="002A5D3E" w:rsidRPr="002A5D3E">
        <w:rPr>
          <w:rFonts w:eastAsiaTheme="majorEastAsia"/>
        </w:rPr>
        <w:pict>
          <v:shape id="自选图形 34" o:spid="_x0000_s1030" type="#_x0000_t61" style="position:absolute;left:0;text-align:left;margin-left:18.3pt;margin-top:-187.55pt;width:78.7pt;height:19.65pt;z-index:251672576;mso-position-horizontal-relative:text;mso-position-vertical-relative:text" o:gfxdata="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CgwCN3bAAAADAEAAA8AAAAAAAAAAQAgAAAAIgAAAGRycy9k&#10;b3ducmV2LnhtbFBLAQIUABQAAAAIAIdO4kBaDf+OOAIAAGwEAAAOAAAAAAAAAAEAIAAAACoBAABk&#10;cnMvZTJvRG9jLnhtbFBLBQYAAAAABgAGAFkBAADUBQAAAAA=&#10;" adj="43063,-9618" strokeweight=".25pt">
            <v:fill opacity="0"/>
            <v:textbox>
              <w:txbxContent>
                <w:p w:rsidR="000B74E2" w:rsidRDefault="00BC5F98">
                  <w:pPr>
                    <w:spacing w:line="240" w:lineRule="exact"/>
                  </w:pPr>
                  <w:r>
                    <w:rPr>
                      <w:rFonts w:hint="eastAsia"/>
                      <w:sz w:val="18"/>
                      <w:szCs w:val="18"/>
                    </w:rPr>
                    <w:t>危险废物暂存库</w:t>
                  </w:r>
                </w:p>
              </w:txbxContent>
            </v:textbox>
          </v:shape>
        </w:pict>
      </w:r>
    </w:p>
    <w:p w:rsidR="000B74E2" w:rsidRDefault="002A5D3E">
      <w:pPr>
        <w:pStyle w:val="a0"/>
        <w:snapToGrid w:val="0"/>
        <w:spacing w:after="0" w:line="360" w:lineRule="auto"/>
        <w:ind w:leftChars="200" w:left="420" w:rightChars="0" w:right="0"/>
        <w:rPr>
          <w:rFonts w:eastAsiaTheme="majorEastAsia"/>
          <w:sz w:val="24"/>
          <w:szCs w:val="22"/>
        </w:rPr>
        <w:sectPr w:rsidR="000B74E2">
          <w:pgSz w:w="16838" w:h="11906" w:orient="landscape"/>
          <w:pgMar w:top="1463" w:right="1157" w:bottom="1463" w:left="1157" w:header="851" w:footer="652" w:gutter="0"/>
          <w:cols w:space="0"/>
          <w:docGrid w:type="lines" w:linePitch="319"/>
        </w:sectPr>
      </w:pPr>
      <w:r w:rsidRPr="002A5D3E">
        <w:rPr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28.9pt;margin-top:191.3pt;width:54.5pt;height:14.25pt;z-index:252161024" o:gfxdata="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5HHan2AAAAAsBAAAPAAAAAAAAAAEAIAAAACIAAABkcnMvZG93bnJldi54bWxQSwECFAAUAAAA&#10;CACHTuJAFmd5oScCAAAwBAAADgAAAAAAAAABACAAAAAnAQAAZHJzL2Uyb0RvYy54bWxQSwUGAAAA&#10;AAYABgBZAQAAwAUAAAAA&#10;" fillcolor="white [3201]" stroked="f" strokeweight=".5pt">
            <v:textbox inset="0,0,0,0">
              <w:txbxContent>
                <w:p w:rsidR="000B74E2" w:rsidRDefault="00BC5F98">
                  <w:r>
                    <w:rPr>
                      <w:rFonts w:hint="eastAsia"/>
                    </w:rPr>
                    <w:t>小件涂装线</w:t>
                  </w:r>
                </w:p>
              </w:txbxContent>
            </v:textbox>
          </v:shape>
        </w:pict>
      </w:r>
      <w:r w:rsidRPr="002A5D3E">
        <w:rPr>
          <w:sz w:val="24"/>
        </w:rPr>
        <w:pict>
          <v:shape id="_x0000_s1028" type="#_x0000_t202" style="position:absolute;left:0;text-align:left;margin-left:116.3pt;margin-top:241.5pt;width:47.75pt;height:14.25pt;z-index:251993088" o:gfxdata="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JTEdR2AAAAAsBAAAPAAAAAAAAAAEAIAAAACIAAABkcnMvZG93bnJldi54bWxQSwECFAAU&#10;AAAACACHTuJAMCOsZyoCAAAwBAAADgAAAAAAAAABACAAAAAnAQAAZHJzL2Uyb0RvYy54bWxQSwUG&#10;AAAAAAYABgBZAQAAwwUAAAAA&#10;" fillcolor="white [3201]" stroked="f" strokeweight=".5pt">
            <v:textbox inset="0,0,0,0">
              <w:txbxContent>
                <w:p w:rsidR="000B74E2" w:rsidRDefault="00BC5F98">
                  <w:r>
                    <w:rPr>
                      <w:rFonts w:hint="eastAsia"/>
                    </w:rPr>
                    <w:t>抛丸工序</w:t>
                  </w:r>
                </w:p>
              </w:txbxContent>
            </v:textbox>
          </v:shape>
        </w:pict>
      </w:r>
      <w:r w:rsidRPr="002A5D3E">
        <w:rPr>
          <w:sz w:val="24"/>
        </w:rPr>
        <w:pict>
          <v:shape id="_x0000_s1027" type="#_x0000_t202" style="position:absolute;left:0;text-align:left;margin-left:129.3pt;margin-top:174.8pt;width:54.5pt;height:14.25pt;z-index:251825152" o:gfxdata="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3nmMO1wAAAAsBAAAPAAAAAAAAAAEAIAAAACIAAABkcnMvZG93bnJldi54&#10;bWxQSwECFAAUAAAACACHTuJADrwcJjQCAAA8BAAADgAAAAAAAAABACAAAAAmAQAAZHJzL2Uyb0Rv&#10;Yy54bWxQSwUGAAAAAAYABgBZAQAAzAUAAAAA&#10;" fillcolor="white [3201]" stroked="f" strokeweight=".5pt">
            <v:textbox inset="0,0,0,0">
              <w:txbxContent>
                <w:p w:rsidR="000B74E2" w:rsidRDefault="00BC5F98">
                  <w:r>
                    <w:rPr>
                      <w:rFonts w:hint="eastAsia"/>
                    </w:rPr>
                    <w:t>大件涂装线</w:t>
                  </w:r>
                </w:p>
              </w:txbxContent>
            </v:textbox>
          </v:shape>
        </w:pict>
      </w:r>
    </w:p>
    <w:p w:rsidR="000B74E2" w:rsidRDefault="00BC5F98">
      <w:pPr>
        <w:pStyle w:val="a0"/>
        <w:snapToGrid w:val="0"/>
        <w:spacing w:after="0" w:line="360" w:lineRule="auto"/>
        <w:ind w:leftChars="200" w:left="420" w:rightChars="0" w:right="0" w:firstLineChars="600" w:firstLine="1260"/>
        <w:rPr>
          <w:rFonts w:eastAsiaTheme="majorEastAsia"/>
          <w:b/>
          <w:sz w:val="32"/>
          <w:szCs w:val="32"/>
        </w:rPr>
        <w:sectPr w:rsidR="000B74E2">
          <w:pgSz w:w="11906" w:h="16838"/>
          <w:pgMar w:top="1157" w:right="1463" w:bottom="1157" w:left="1463" w:header="851" w:footer="652" w:gutter="0"/>
          <w:cols w:space="0"/>
          <w:docGrid w:type="lines" w:linePitch="319"/>
        </w:sectPr>
      </w:pPr>
      <w:r>
        <w:rPr>
          <w:rFonts w:eastAsiaTheme="major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-438785</wp:posOffset>
            </wp:positionV>
            <wp:extent cx="7083425" cy="7865110"/>
            <wp:effectExtent l="0" t="0" r="3175" b="2540"/>
            <wp:wrapTopAndBottom/>
            <wp:docPr id="44" name="图片 5" descr="卫生防护距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 descr="卫生防护距离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786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ajorEastAsia"/>
          <w:b/>
          <w:sz w:val="32"/>
          <w:szCs w:val="32"/>
        </w:rPr>
        <w:t>附图</w:t>
      </w:r>
      <w:r>
        <w:rPr>
          <w:rFonts w:eastAsiaTheme="majorEastAsia"/>
          <w:b/>
          <w:sz w:val="32"/>
          <w:szCs w:val="32"/>
        </w:rPr>
        <w:t xml:space="preserve">3  </w:t>
      </w:r>
      <w:r>
        <w:rPr>
          <w:rFonts w:eastAsiaTheme="majorEastAsia"/>
          <w:b/>
          <w:sz w:val="32"/>
          <w:szCs w:val="32"/>
        </w:rPr>
        <w:t>卫生防护距离包络线图</w:t>
      </w:r>
    </w:p>
    <w:p w:rsidR="000B74E2" w:rsidRDefault="000B74E2">
      <w:pPr>
        <w:pStyle w:val="a0"/>
        <w:snapToGrid w:val="0"/>
        <w:spacing w:after="0" w:line="360" w:lineRule="auto"/>
        <w:ind w:leftChars="200" w:left="420" w:rightChars="0" w:right="0" w:firstLineChars="600" w:firstLine="1440"/>
        <w:rPr>
          <w:rFonts w:eastAsiaTheme="majorEastAsia"/>
          <w:sz w:val="24"/>
          <w:szCs w:val="22"/>
        </w:rPr>
        <w:sectPr w:rsidR="000B74E2">
          <w:type w:val="continuous"/>
          <w:pgSz w:w="11906" w:h="16838"/>
          <w:pgMar w:top="1157" w:right="1463" w:bottom="1157" w:left="1463" w:header="851" w:footer="652" w:gutter="0"/>
          <w:cols w:space="0"/>
          <w:docGrid w:type="lines" w:linePitch="319"/>
        </w:sectPr>
      </w:pPr>
    </w:p>
    <w:p w:rsidR="000B74E2" w:rsidRDefault="00BC5F98">
      <w:pPr>
        <w:pStyle w:val="a0"/>
        <w:snapToGrid w:val="0"/>
        <w:spacing w:after="0" w:line="360" w:lineRule="auto"/>
        <w:ind w:leftChars="0" w:left="0" w:rightChars="0" w:right="0"/>
        <w:rPr>
          <w:rFonts w:eastAsiaTheme="majorEastAsia"/>
          <w:sz w:val="24"/>
          <w:szCs w:val="22"/>
        </w:rPr>
        <w:sectPr w:rsidR="000B74E2">
          <w:pgSz w:w="11906" w:h="16838"/>
          <w:pgMar w:top="1157" w:right="1463" w:bottom="1157" w:left="1463" w:header="851" w:footer="652" w:gutter="0"/>
          <w:cols w:space="0"/>
          <w:docGrid w:type="lines" w:linePitch="319"/>
        </w:sectPr>
      </w:pPr>
      <w:r>
        <w:rPr>
          <w:rFonts w:eastAsiaTheme="majorEastAsia"/>
          <w:noProof/>
          <w:sz w:val="24"/>
          <w:szCs w:val="2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-499110</wp:posOffset>
            </wp:positionV>
            <wp:extent cx="6231255" cy="9909175"/>
            <wp:effectExtent l="0" t="0" r="17145" b="15875"/>
            <wp:wrapNone/>
            <wp:docPr id="13" name="图片 10" descr="TIM图片20190110100833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TIM图片20190110100833_看图王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255" cy="990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4E2" w:rsidRDefault="00BC5F98">
      <w:pPr>
        <w:pStyle w:val="a0"/>
        <w:snapToGrid w:val="0"/>
        <w:spacing w:after="0" w:line="360" w:lineRule="auto"/>
        <w:ind w:leftChars="0" w:left="0" w:rightChars="0" w:right="0"/>
        <w:rPr>
          <w:rFonts w:eastAsiaTheme="majorEastAsia"/>
          <w:sz w:val="24"/>
          <w:szCs w:val="22"/>
        </w:rPr>
        <w:sectPr w:rsidR="000B74E2">
          <w:pgSz w:w="11906" w:h="16838"/>
          <w:pgMar w:top="1157" w:right="1463" w:bottom="1157" w:left="1463" w:header="851" w:footer="652" w:gutter="0"/>
          <w:cols w:space="0"/>
          <w:docGrid w:type="lines" w:linePitch="319"/>
        </w:sectPr>
      </w:pPr>
      <w:r>
        <w:rPr>
          <w:rFonts w:eastAsiaTheme="majorEastAsia"/>
          <w:noProof/>
          <w:sz w:val="24"/>
          <w:szCs w:val="2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-323215</wp:posOffset>
            </wp:positionV>
            <wp:extent cx="6431280" cy="9707880"/>
            <wp:effectExtent l="0" t="0" r="7620" b="7620"/>
            <wp:wrapNone/>
            <wp:docPr id="14" name="图片 11" descr="TIM图片20190110100844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TIM图片20190110100844_看图王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6098" b="7856"/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970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4E2" w:rsidRDefault="00BC5F98">
      <w:pPr>
        <w:pStyle w:val="a0"/>
        <w:snapToGrid w:val="0"/>
        <w:spacing w:after="0" w:line="360" w:lineRule="auto"/>
        <w:ind w:leftChars="0" w:left="0" w:rightChars="0" w:right="0"/>
        <w:rPr>
          <w:rFonts w:eastAsiaTheme="majorEastAsia"/>
          <w:b/>
          <w:bCs/>
          <w:sz w:val="28"/>
          <w:szCs w:val="28"/>
        </w:rPr>
      </w:pPr>
      <w:r>
        <w:rPr>
          <w:rFonts w:eastAsiaTheme="majorEastAsia" w:hint="eastAsia"/>
          <w:b/>
          <w:bCs/>
          <w:sz w:val="28"/>
          <w:szCs w:val="28"/>
        </w:rPr>
        <w:lastRenderedPageBreak/>
        <w:t>附件</w:t>
      </w:r>
      <w:r>
        <w:rPr>
          <w:rFonts w:eastAsiaTheme="majorEastAsia" w:hint="eastAsia"/>
          <w:b/>
          <w:bCs/>
          <w:sz w:val="28"/>
          <w:szCs w:val="28"/>
        </w:rPr>
        <w:t>2</w:t>
      </w:r>
      <w:r>
        <w:rPr>
          <w:rFonts w:eastAsiaTheme="majorEastAsia" w:hint="eastAsia"/>
          <w:b/>
          <w:bCs/>
          <w:sz w:val="28"/>
          <w:szCs w:val="28"/>
        </w:rPr>
        <w:t>：验收监测委托书</w:t>
      </w:r>
      <w:bookmarkStart w:id="0" w:name="_GoBack"/>
      <w:bookmarkEnd w:id="0"/>
    </w:p>
    <w:p w:rsidR="009076A0" w:rsidRDefault="009076A0">
      <w:pPr>
        <w:pStyle w:val="a0"/>
        <w:snapToGrid w:val="0"/>
        <w:spacing w:after="0" w:line="360" w:lineRule="auto"/>
        <w:ind w:leftChars="0" w:left="0" w:rightChars="0" w:right="0"/>
        <w:rPr>
          <w:rFonts w:eastAsiaTheme="majorEastAsia"/>
          <w:b/>
          <w:bCs/>
          <w:sz w:val="28"/>
          <w:szCs w:val="28"/>
        </w:rPr>
      </w:pPr>
      <w:r>
        <w:rPr>
          <w:rFonts w:eastAsiaTheme="majorEastAsia"/>
          <w:b/>
          <w:bCs/>
          <w:noProof/>
          <w:sz w:val="28"/>
          <w:szCs w:val="28"/>
        </w:rPr>
        <w:drawing>
          <wp:inline distT="0" distB="0" distL="0" distR="0">
            <wp:extent cx="5702300" cy="7604501"/>
            <wp:effectExtent l="19050" t="0" r="0" b="0"/>
            <wp:docPr id="2" name="图片 2" descr="C:\Users\ADMINI~1\AppData\Local\Temp\WeChat Files\bcd6f240adbb06448a0cf16d1a7e0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bcd6f240adbb06448a0cf16d1a7e0f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760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6A0" w:rsidRDefault="009076A0">
      <w:pPr>
        <w:pStyle w:val="a0"/>
        <w:snapToGrid w:val="0"/>
        <w:spacing w:after="0" w:line="360" w:lineRule="auto"/>
        <w:ind w:leftChars="0" w:left="0" w:rightChars="0" w:right="0"/>
        <w:rPr>
          <w:rFonts w:eastAsiaTheme="majorEastAsia"/>
          <w:b/>
          <w:bCs/>
          <w:sz w:val="28"/>
          <w:szCs w:val="28"/>
        </w:rPr>
      </w:pPr>
    </w:p>
    <w:p w:rsidR="009076A0" w:rsidRDefault="009076A0">
      <w:pPr>
        <w:pStyle w:val="a0"/>
        <w:snapToGrid w:val="0"/>
        <w:spacing w:after="0" w:line="360" w:lineRule="auto"/>
        <w:ind w:leftChars="0" w:left="0" w:rightChars="0" w:right="0"/>
        <w:rPr>
          <w:rFonts w:eastAsiaTheme="majorEastAsia"/>
          <w:b/>
          <w:bCs/>
          <w:sz w:val="28"/>
          <w:szCs w:val="28"/>
        </w:rPr>
      </w:pPr>
    </w:p>
    <w:p w:rsidR="009076A0" w:rsidRDefault="009076A0">
      <w:pPr>
        <w:pStyle w:val="a0"/>
        <w:snapToGrid w:val="0"/>
        <w:spacing w:after="0" w:line="360" w:lineRule="auto"/>
        <w:ind w:leftChars="0" w:left="0" w:rightChars="0" w:right="0"/>
        <w:rPr>
          <w:rFonts w:eastAsiaTheme="majorEastAsia"/>
          <w:b/>
          <w:bCs/>
          <w:sz w:val="28"/>
          <w:szCs w:val="28"/>
        </w:rPr>
      </w:pPr>
    </w:p>
    <w:p w:rsidR="009076A0" w:rsidRDefault="009076A0">
      <w:pPr>
        <w:pStyle w:val="a0"/>
        <w:snapToGrid w:val="0"/>
        <w:spacing w:after="0" w:line="360" w:lineRule="auto"/>
        <w:ind w:leftChars="0" w:left="0" w:rightChars="0" w:right="0"/>
        <w:rPr>
          <w:rFonts w:eastAsiaTheme="majorEastAsia"/>
          <w:b/>
          <w:bCs/>
          <w:sz w:val="28"/>
          <w:szCs w:val="28"/>
        </w:rPr>
      </w:pPr>
    </w:p>
    <w:p w:rsidR="009076A0" w:rsidRDefault="009076A0">
      <w:pPr>
        <w:pStyle w:val="a0"/>
        <w:snapToGrid w:val="0"/>
        <w:spacing w:after="0" w:line="360" w:lineRule="auto"/>
        <w:ind w:leftChars="0" w:left="0" w:rightChars="0" w:right="0"/>
        <w:rPr>
          <w:rFonts w:eastAsiaTheme="majorEastAsia"/>
          <w:sz w:val="24"/>
          <w:szCs w:val="22"/>
        </w:rPr>
        <w:sectPr w:rsidR="009076A0">
          <w:pgSz w:w="11906" w:h="16838"/>
          <w:pgMar w:top="1157" w:right="1463" w:bottom="1157" w:left="1463" w:header="851" w:footer="652" w:gutter="0"/>
          <w:cols w:space="0"/>
          <w:docGrid w:type="lines" w:linePitch="319"/>
        </w:sectPr>
      </w:pPr>
    </w:p>
    <w:p w:rsidR="000B74E2" w:rsidRDefault="00BC5F98">
      <w:pPr>
        <w:pStyle w:val="a0"/>
        <w:snapToGrid w:val="0"/>
        <w:spacing w:after="0" w:line="360" w:lineRule="auto"/>
        <w:ind w:leftChars="0" w:left="0" w:rightChars="0" w:right="0"/>
        <w:rPr>
          <w:rFonts w:eastAsiaTheme="majorEastAsia"/>
          <w:sz w:val="24"/>
          <w:szCs w:val="22"/>
        </w:rPr>
        <w:sectPr w:rsidR="000B74E2">
          <w:pgSz w:w="11906" w:h="16838"/>
          <w:pgMar w:top="1157" w:right="1463" w:bottom="1157" w:left="1463" w:header="851" w:footer="652" w:gutter="0"/>
          <w:cols w:space="0"/>
          <w:docGrid w:type="lines" w:linePitch="319"/>
        </w:sectPr>
      </w:pPr>
      <w:r>
        <w:rPr>
          <w:rFonts w:eastAsiaTheme="majorEastAsia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-250825</wp:posOffset>
            </wp:positionV>
            <wp:extent cx="6316980" cy="9659620"/>
            <wp:effectExtent l="0" t="0" r="7620" b="17780"/>
            <wp:wrapNone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965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B74E2" w:rsidRDefault="00BC5F98">
      <w:pPr>
        <w:pStyle w:val="a0"/>
        <w:ind w:leftChars="0" w:left="0" w:right="1470"/>
        <w:rPr>
          <w:rFonts w:eastAsiaTheme="majorEastAsia"/>
          <w:b/>
          <w:bCs/>
          <w:sz w:val="28"/>
          <w:szCs w:val="28"/>
        </w:rPr>
      </w:pPr>
      <w:r>
        <w:rPr>
          <w:rFonts w:eastAsiaTheme="majorEastAsia" w:hint="eastAsia"/>
          <w:b/>
          <w:bCs/>
          <w:sz w:val="28"/>
          <w:szCs w:val="28"/>
        </w:rPr>
        <w:lastRenderedPageBreak/>
        <w:t>附件</w:t>
      </w:r>
      <w:r>
        <w:rPr>
          <w:rFonts w:eastAsiaTheme="majorEastAsia" w:hint="eastAsia"/>
          <w:b/>
          <w:bCs/>
          <w:sz w:val="28"/>
          <w:szCs w:val="28"/>
        </w:rPr>
        <w:t>4</w:t>
      </w:r>
      <w:r>
        <w:rPr>
          <w:rFonts w:eastAsiaTheme="majorEastAsia" w:hint="eastAsia"/>
          <w:b/>
          <w:bCs/>
          <w:sz w:val="28"/>
          <w:szCs w:val="28"/>
        </w:rPr>
        <w:t>：工况证明</w:t>
      </w:r>
    </w:p>
    <w:p w:rsidR="009076A0" w:rsidRDefault="009076A0">
      <w:pPr>
        <w:pStyle w:val="a0"/>
        <w:ind w:leftChars="0" w:left="0" w:right="1470"/>
        <w:rPr>
          <w:rFonts w:eastAsiaTheme="majorEastAsia"/>
          <w:sz w:val="28"/>
          <w:szCs w:val="28"/>
        </w:rPr>
      </w:pPr>
      <w:r w:rsidRPr="009076A0">
        <w:rPr>
          <w:rFonts w:eastAsiaTheme="majorEastAsia"/>
          <w:noProof/>
          <w:sz w:val="28"/>
          <w:szCs w:val="28"/>
        </w:rPr>
        <w:drawing>
          <wp:inline distT="0" distB="0" distL="0" distR="0">
            <wp:extent cx="5274310" cy="7033740"/>
            <wp:effectExtent l="19050" t="0" r="2540" b="0"/>
            <wp:docPr id="3" name="图片 1" descr="C:\Users\ADMINI~1\AppData\Local\Temp\WeChat Files\d3ec472bf2b55b9965aa6eafa908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d3ec472bf2b55b9965aa6eafa90811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E2" w:rsidRDefault="000B74E2">
      <w:pPr>
        <w:pStyle w:val="a0"/>
        <w:snapToGrid w:val="0"/>
        <w:spacing w:after="0"/>
        <w:ind w:leftChars="0" w:left="0" w:rightChars="0" w:right="0"/>
        <w:rPr>
          <w:rFonts w:eastAsiaTheme="majorEastAsia"/>
        </w:rPr>
      </w:pPr>
    </w:p>
    <w:p w:rsidR="000B74E2" w:rsidRDefault="000B74E2">
      <w:pPr>
        <w:pStyle w:val="a0"/>
        <w:snapToGrid w:val="0"/>
        <w:spacing w:after="0"/>
        <w:ind w:leftChars="0" w:left="0" w:rightChars="0" w:right="0"/>
        <w:jc w:val="center"/>
        <w:rPr>
          <w:rFonts w:eastAsiaTheme="majorEastAsia"/>
          <w:b/>
          <w:bCs/>
          <w:sz w:val="28"/>
          <w:szCs w:val="28"/>
        </w:rPr>
      </w:pPr>
    </w:p>
    <w:p w:rsidR="000B74E2" w:rsidRDefault="000B74E2" w:rsidP="008C116B">
      <w:pPr>
        <w:pStyle w:val="a0"/>
        <w:snapToGrid w:val="0"/>
        <w:spacing w:after="0" w:line="360" w:lineRule="auto"/>
        <w:ind w:leftChars="0" w:left="0" w:rightChars="0" w:right="0"/>
        <w:rPr>
          <w:rFonts w:eastAsiaTheme="majorEastAsia"/>
          <w:sz w:val="24"/>
        </w:rPr>
      </w:pPr>
    </w:p>
    <w:sectPr w:rsidR="000B74E2" w:rsidSect="00C52D14">
      <w:headerReference w:type="default" r:id="rId16"/>
      <w:pgSz w:w="11906" w:h="16838"/>
      <w:pgMar w:top="1157" w:right="1463" w:bottom="1157" w:left="1463" w:header="851" w:footer="652" w:gutter="0"/>
      <w:cols w:space="0"/>
      <w:docGrid w:type="lines" w:linePitch="31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1879" w:rsidRDefault="006D1879" w:rsidP="000B74E2">
      <w:r>
        <w:separator/>
      </w:r>
    </w:p>
  </w:endnote>
  <w:endnote w:type="continuationSeparator" w:id="0">
    <w:p w:rsidR="006D1879" w:rsidRDefault="006D1879" w:rsidP="000B74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E2" w:rsidRDefault="00BC5F98">
    <w:pPr>
      <w:pStyle w:val="a4"/>
      <w:tabs>
        <w:tab w:val="clear" w:pos="4153"/>
        <w:tab w:val="center" w:pos="4535"/>
      </w:tabs>
    </w:pPr>
    <w:r>
      <w:rPr>
        <w:rFonts w:hint="eastAsia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1879" w:rsidRDefault="006D1879" w:rsidP="000B74E2">
      <w:r>
        <w:separator/>
      </w:r>
    </w:p>
  </w:footnote>
  <w:footnote w:type="continuationSeparator" w:id="0">
    <w:p w:rsidR="006D1879" w:rsidRDefault="006D1879" w:rsidP="000B74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E2" w:rsidRDefault="00BC5F98">
    <w:pPr>
      <w:widowControl/>
      <w:jc w:val="center"/>
    </w:pPr>
    <w:r>
      <w:rPr>
        <w:rFonts w:ascii="宋体" w:hAnsi="宋体" w:hint="eastAsia"/>
        <w:kern w:val="0"/>
        <w:szCs w:val="21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8DD2043"/>
    <w:rsid w:val="000B74E2"/>
    <w:rsid w:val="002A5D3E"/>
    <w:rsid w:val="006D1879"/>
    <w:rsid w:val="008C116B"/>
    <w:rsid w:val="008C11FC"/>
    <w:rsid w:val="009076A0"/>
    <w:rsid w:val="00A52742"/>
    <w:rsid w:val="00BC5F98"/>
    <w:rsid w:val="00C143EF"/>
    <w:rsid w:val="00C52D14"/>
    <w:rsid w:val="00CE38E3"/>
    <w:rsid w:val="00CE670A"/>
    <w:rsid w:val="011D6337"/>
    <w:rsid w:val="0D1564EB"/>
    <w:rsid w:val="157054A7"/>
    <w:rsid w:val="26404E35"/>
    <w:rsid w:val="3C97032D"/>
    <w:rsid w:val="44483EE4"/>
    <w:rsid w:val="4E595043"/>
    <w:rsid w:val="548A5377"/>
    <w:rsid w:val="58255E64"/>
    <w:rsid w:val="58DD2043"/>
    <w:rsid w:val="65CC5DB3"/>
    <w:rsid w:val="6CC7414C"/>
    <w:rsid w:val="75474D56"/>
    <w:rsid w:val="7C765C00"/>
    <w:rsid w:val="7FAC3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 fillcolor="white">
      <v:fill color="white"/>
    </o:shapedefaults>
    <o:shapelayout v:ext="edit">
      <o:idmap v:ext="edit" data="1"/>
      <o:rules v:ext="edit">
        <o:r id="V:Rule1" type="callout" idref="#_x0000_s1026"/>
        <o:r id="V:Rule2" type="callout" idref="#_x0000_s1033"/>
        <o:r id="V:Rule3" type="callout" idref="#自选图形 37"/>
        <o:r id="V:Rule4" type="callout" idref="#自选图形 22"/>
        <o:r id="V:Rule5" type="callout" idref="#自选图形 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Block Text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0B74E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basedOn w:val="a"/>
    <w:qFormat/>
    <w:rsid w:val="000B74E2"/>
    <w:pPr>
      <w:spacing w:after="120"/>
      <w:ind w:leftChars="700" w:left="1440" w:rightChars="700" w:right="1440"/>
    </w:pPr>
    <w:rPr>
      <w:rFonts w:ascii="Times New Roman" w:eastAsia="宋体" w:hAnsi="Times New Roman" w:cs="Times New Roman"/>
      <w:szCs w:val="24"/>
    </w:rPr>
  </w:style>
  <w:style w:type="paragraph" w:styleId="a4">
    <w:name w:val="footer"/>
    <w:basedOn w:val="a"/>
    <w:unhideWhenUsed/>
    <w:qFormat/>
    <w:rsid w:val="000B74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uiPriority w:val="99"/>
    <w:unhideWhenUsed/>
    <w:qFormat/>
    <w:rsid w:val="000B74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1"/>
    <w:uiPriority w:val="99"/>
    <w:semiHidden/>
    <w:unhideWhenUsed/>
    <w:qFormat/>
    <w:rsid w:val="000B74E2"/>
    <w:rPr>
      <w:color w:val="0000FF"/>
      <w:u w:val="single"/>
    </w:rPr>
  </w:style>
  <w:style w:type="table" w:styleId="a7">
    <w:name w:val="Table Grid"/>
    <w:basedOn w:val="a2"/>
    <w:uiPriority w:val="59"/>
    <w:qFormat/>
    <w:rsid w:val="000B74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31">
    <w:name w:val="font31"/>
    <w:basedOn w:val="a1"/>
    <w:qFormat/>
    <w:rsid w:val="000B74E2"/>
    <w:rPr>
      <w:rFonts w:ascii="宋体" w:eastAsia="宋体" w:hAnsi="宋体" w:cs="宋体" w:hint="eastAsia"/>
      <w:color w:val="000000"/>
      <w:sz w:val="22"/>
      <w:szCs w:val="22"/>
      <w:u w:val="none"/>
    </w:rPr>
  </w:style>
  <w:style w:type="paragraph" w:styleId="a8">
    <w:name w:val="Balloon Text"/>
    <w:basedOn w:val="a"/>
    <w:link w:val="Char"/>
    <w:rsid w:val="009076A0"/>
    <w:rPr>
      <w:sz w:val="18"/>
      <w:szCs w:val="18"/>
    </w:rPr>
  </w:style>
  <w:style w:type="character" w:customStyle="1" w:styleId="Char">
    <w:name w:val="批注框文本 Char"/>
    <w:basedOn w:val="a1"/>
    <w:link w:val="a8"/>
    <w:rsid w:val="009076A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Administrator</cp:lastModifiedBy>
  <cp:revision>2</cp:revision>
  <dcterms:created xsi:type="dcterms:W3CDTF">2019-04-19T08:07:00Z</dcterms:created>
  <dcterms:modified xsi:type="dcterms:W3CDTF">2019-04-19T08:07:00Z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